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1DAF" w:rsidRPr="00AF1DAF" w:rsidRDefault="00AF1DAF" w:rsidP="00AF1DAF">
      <w:pPr>
        <w:ind w:firstLineChars="100" w:firstLine="400"/>
        <w:jc w:val="center"/>
        <w:rPr>
          <w:rFonts w:ascii="UD デジタル 教科書体 NP-R" w:eastAsia="UD デジタル 教科書体 NP-R"/>
          <w:sz w:val="40"/>
        </w:rPr>
      </w:pPr>
      <w:r w:rsidRPr="00AF1DAF">
        <w:rPr>
          <w:rFonts w:ascii="UD デジタル 教科書体 NP-R" w:eastAsia="UD デジタル 教科書体 NP-R" w:hint="eastAsia"/>
          <w:sz w:val="40"/>
        </w:rPr>
        <w:t>３学年総合“国際理解”×</w:t>
      </w:r>
      <w:r w:rsidR="00142568">
        <w:rPr>
          <w:rFonts w:ascii="UD デジタル 教科書体 NP-R" w:eastAsia="UD デジタル 教科書体 NP-R" w:hint="eastAsia"/>
          <w:sz w:val="40"/>
        </w:rPr>
        <w:t xml:space="preserve">　</w:t>
      </w:r>
      <w:r w:rsidRPr="00AF1DAF">
        <w:rPr>
          <w:rFonts w:ascii="UD デジタル 教科書体 NP-R" w:eastAsia="UD デジタル 教科書体 NP-R" w:hint="eastAsia"/>
          <w:sz w:val="40"/>
        </w:rPr>
        <w:t>SDGｓ</w:t>
      </w:r>
    </w:p>
    <w:p w:rsidR="00AF1DAF" w:rsidRPr="00AF1DAF" w:rsidRDefault="00AF1DAF" w:rsidP="00AF1DAF">
      <w:pPr>
        <w:ind w:leftChars="2497" w:left="5244" w:firstLineChars="100" w:firstLine="210"/>
        <w:rPr>
          <w:rFonts w:ascii="UD デジタル 教科書体 NP-R" w:eastAsia="UD デジタル 教科書体 NP-R"/>
          <w:u w:val="single"/>
        </w:rPr>
      </w:pPr>
      <w:r>
        <w:rPr>
          <w:rFonts w:ascii="UD デジタル 教科書体 NP-R" w:eastAsia="UD デジタル 教科書体 NP-R" w:hint="eastAsia"/>
        </w:rPr>
        <w:t>３年</w:t>
      </w:r>
      <w:r w:rsidRPr="00AF1DAF">
        <w:rPr>
          <w:rFonts w:ascii="UD デジタル 教科書体 NP-R" w:eastAsia="UD デジタル 教科書体 NP-R" w:hint="eastAsia"/>
          <w:u w:val="single"/>
        </w:rPr>
        <w:t xml:space="preserve">　　</w:t>
      </w:r>
      <w:r w:rsidRPr="00AF1DAF">
        <w:rPr>
          <w:rFonts w:ascii="UD デジタル 教科書体 NP-R" w:eastAsia="UD デジタル 教科書体 NP-R" w:hint="eastAsia"/>
        </w:rPr>
        <w:t>組</w:t>
      </w:r>
      <w:r w:rsidR="00CF7E1E">
        <w:rPr>
          <w:rFonts w:ascii="UD デジタル 教科書体 NP-R" w:eastAsia="UD デジタル 教科書体 NP-R" w:hint="eastAsia"/>
        </w:rPr>
        <w:t>（　　）番</w:t>
      </w:r>
      <w:r>
        <w:rPr>
          <w:rFonts w:ascii="UD デジタル 教科書体 NP-R" w:eastAsia="UD デジタル 教科書体 NP-R" w:hint="eastAsia"/>
        </w:rPr>
        <w:t xml:space="preserve">　氏名</w:t>
      </w:r>
      <w:r>
        <w:rPr>
          <w:rFonts w:ascii="UD デジタル 教科書体 NP-R" w:eastAsia="UD デジタル 教科書体 NP-R" w:hint="eastAsia"/>
          <w:u w:val="single"/>
        </w:rPr>
        <w:t xml:space="preserve">　　　　　　　　</w:t>
      </w:r>
    </w:p>
    <w:p w:rsidR="00AF1DAF" w:rsidRDefault="00AF1DAF" w:rsidP="00BC0C75">
      <w:pPr>
        <w:ind w:firstLineChars="100" w:firstLine="210"/>
        <w:rPr>
          <w:rFonts w:ascii="UD デジタル 教科書体 NP-R" w:eastAsia="UD デジタル 教科書体 NP-R"/>
        </w:rPr>
      </w:pPr>
    </w:p>
    <w:p w:rsidR="00BC0C75" w:rsidRPr="0010110B" w:rsidRDefault="0007370E" w:rsidP="00BC0C75">
      <w:pPr>
        <w:ind w:firstLineChars="100" w:firstLine="210"/>
        <w:rPr>
          <w:rFonts w:ascii="UD デジタル 教科書体 NP-R" w:eastAsia="UD デジタル 教科書体 NP-R"/>
        </w:rPr>
      </w:pPr>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18415</wp:posOffset>
            </wp:positionV>
            <wp:extent cx="3007995" cy="1762125"/>
            <wp:effectExtent l="0" t="0" r="1905" b="9525"/>
            <wp:wrapThrough wrapText="bothSides">
              <wp:wrapPolygon edited="0">
                <wp:start x="547" y="0"/>
                <wp:lineTo x="0" y="467"/>
                <wp:lineTo x="0" y="21250"/>
                <wp:lineTo x="547" y="21483"/>
                <wp:lineTo x="20930" y="21483"/>
                <wp:lineTo x="21477" y="21250"/>
                <wp:lineTo x="21477" y="467"/>
                <wp:lineTo x="20930" y="0"/>
                <wp:lineTo x="547" y="0"/>
              </wp:wrapPolygon>
            </wp:wrapThrough>
            <wp:docPr id="1" name="図 1" descr="A Guide to Surviving Golden Week in Kyoto | Japan Chea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uide to Surviving Golden Week in Kyoto | Japan Cheap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7995" cy="17621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BC0C75" w:rsidRPr="0010110B">
        <w:rPr>
          <w:rFonts w:ascii="UD デジタル 教科書体 NP-R" w:eastAsia="UD デジタル 教科書体 NP-R" w:hint="eastAsia"/>
        </w:rPr>
        <w:t>２年生では“福祉”を中心に総合的な学習の時間を進めてきました。３年生では、“国際理解”をテーマに進めていきます。</w:t>
      </w:r>
    </w:p>
    <w:p w:rsidR="00BC0C75" w:rsidRDefault="00BC0C75" w:rsidP="00BC0C75">
      <w:pPr>
        <w:ind w:firstLineChars="100" w:firstLine="210"/>
        <w:rPr>
          <w:rFonts w:ascii="UD デジタル 教科書体 NP-R" w:eastAsia="UD デジタル 教科書体 NP-R"/>
        </w:rPr>
      </w:pPr>
      <w:r w:rsidRPr="0010110B">
        <w:rPr>
          <w:rFonts w:ascii="UD デジタル 教科書体 NP-R" w:eastAsia="UD デジタル 教科書体 NP-R" w:hint="eastAsia"/>
        </w:rPr>
        <w:t>みなさんは修学旅行に行って、京都・奈良にはたくさんの外国人観光客が来ていることを目の当たりにしましたね。場所によっては、日本にいながら外国人の人数が多いくらいに感じませんでしたか。</w:t>
      </w:r>
    </w:p>
    <w:p w:rsidR="004A0E33" w:rsidRDefault="004A0E33" w:rsidP="00BC0C75">
      <w:pPr>
        <w:ind w:firstLineChars="100" w:firstLine="210"/>
        <w:rPr>
          <w:rFonts w:ascii="UD デジタル 教科書体 NP-R" w:eastAsia="UD デジタル 教科書体 NP-R"/>
        </w:rPr>
      </w:pPr>
    </w:p>
    <w:p w:rsidR="00A828C8" w:rsidRPr="002A664D" w:rsidRDefault="00727E28" w:rsidP="00A828C8">
      <w:pPr>
        <w:spacing w:line="276" w:lineRule="auto"/>
        <w:rPr>
          <w:rFonts w:ascii="UD デジタル 教科書体 NP-R" w:eastAsia="UD デジタル 教科書体 NP-R"/>
        </w:rPr>
      </w:pPr>
      <w:r>
        <w:rPr>
          <w:rFonts w:ascii="UD デジタル 教科書体 NP-R" w:eastAsia="UD デジタル 教科書体 NP-R" w:hint="eastAsia"/>
        </w:rPr>
        <w:t>今年の総合のテーマは、「</w:t>
      </w:r>
      <w:r w:rsidR="005620FD">
        <w:rPr>
          <w:rFonts w:ascii="UD デジタル 教科書体 NP-R" w:eastAsia="UD デジタル 教科書体 NP-R" w:hint="eastAsia"/>
        </w:rPr>
        <w:t>オーバーツーリズムの日本の課題とその解決策～埼玉に住む一人として～</w:t>
      </w:r>
      <w:r>
        <w:rPr>
          <w:rFonts w:ascii="UD デジタル 教科書体 NP-R" w:eastAsia="UD デジタル 教科書体 NP-R" w:hint="eastAsia"/>
        </w:rPr>
        <w:t>」となります</w:t>
      </w:r>
      <w:r w:rsidR="0010110B" w:rsidRPr="0010110B">
        <w:rPr>
          <w:rFonts w:ascii="UD デジタル 教科書体 NP-R" w:eastAsia="UD デジタル 教科書体 NP-R" w:hint="eastAsia"/>
        </w:rPr>
        <w:t>。</w:t>
      </w:r>
      <w:r w:rsidR="00FA2EA7">
        <w:rPr>
          <w:rFonts w:ascii="UD デジタル 教科書体 NP-R" w:eastAsia="UD デジタル 教科書体 NP-R" w:hint="eastAsia"/>
        </w:rPr>
        <w:t>そして</w:t>
      </w:r>
      <w:r w:rsidR="00A828C8" w:rsidRPr="002A664D">
        <w:rPr>
          <w:rFonts w:ascii="UD デジタル 教科書体 NP-R" w:eastAsia="UD デジタル 教科書体 NP-R" w:hint="eastAsia"/>
        </w:rPr>
        <w:t>、埼玉県庁、JTB、岩崎食品の方々に協力をお願いしています。</w:t>
      </w:r>
    </w:p>
    <w:p w:rsidR="00A828C8" w:rsidRPr="002A664D" w:rsidRDefault="00A828C8" w:rsidP="00A828C8">
      <w:pPr>
        <w:spacing w:line="276" w:lineRule="auto"/>
        <w:rPr>
          <w:rFonts w:ascii="UD デジタル 教科書体 NP-R" w:eastAsia="UD デジタル 教科書体 NP-R" w:hint="eastAsia"/>
        </w:rPr>
      </w:pPr>
      <w:r w:rsidRPr="002A664D">
        <w:rPr>
          <w:rFonts w:ascii="UD デジタル 教科書体 NP-R" w:eastAsia="UD デジタル 教科書体 NP-R" w:hint="eastAsia"/>
        </w:rPr>
        <w:t xml:space="preserve">　その方々への</w:t>
      </w:r>
      <w:r>
        <w:rPr>
          <w:rFonts w:ascii="UD デジタル 教科書体 NP-R" w:eastAsia="UD デジタル 教科書体 NP-R" w:hint="eastAsia"/>
        </w:rPr>
        <w:t>提案を11月２５日（火）に行います。その際に、具体的な行動（実地調査、アンケート、試作）など</w:t>
      </w:r>
      <w:r w:rsidR="00FA2EA7">
        <w:rPr>
          <w:rFonts w:ascii="UD デジタル 教科書体 NP-R" w:eastAsia="UD デジタル 教科書体 NP-R" w:hint="eastAsia"/>
        </w:rPr>
        <w:t>が</w:t>
      </w:r>
      <w:r>
        <w:rPr>
          <w:rFonts w:ascii="UD デジタル 教科書体 NP-R" w:eastAsia="UD デジタル 教科書体 NP-R" w:hint="eastAsia"/>
        </w:rPr>
        <w:t>必ずしてある状態にしましょう！</w:t>
      </w:r>
    </w:p>
    <w:p w:rsidR="0010110B" w:rsidRPr="00A828C8" w:rsidRDefault="0010110B" w:rsidP="00D22554">
      <w:pPr>
        <w:ind w:firstLineChars="100" w:firstLine="210"/>
        <w:rPr>
          <w:rFonts w:ascii="UD デジタル 教科書体 NP-R" w:eastAsia="UD デジタル 教科書体 NP-R"/>
        </w:rPr>
      </w:pPr>
    </w:p>
    <w:p w:rsidR="0007370E" w:rsidRDefault="0007370E" w:rsidP="00D22554">
      <w:pPr>
        <w:ind w:firstLineChars="100" w:firstLine="210"/>
        <w:rPr>
          <w:rFonts w:ascii="UD デジタル 教科書体 NP-R" w:eastAsia="UD デジタル 教科書体 NP-R"/>
        </w:rPr>
      </w:pPr>
    </w:p>
    <w:p w:rsidR="00D22554" w:rsidRDefault="00D22554" w:rsidP="00D22554">
      <w:pPr>
        <w:rPr>
          <w:rFonts w:ascii="UD デジタル 教科書体 NP-R" w:eastAsia="UD デジタル 教科書体 NP-R"/>
        </w:rPr>
      </w:pPr>
      <w:r>
        <w:rPr>
          <w:rFonts w:ascii="UD デジタル 教科書体 NP-R" w:eastAsia="UD デジタル 教科書体 NP-R" w:hint="eastAsia"/>
        </w:rPr>
        <w:t>◎修学旅行で外国人観光客</w:t>
      </w:r>
      <w:r w:rsidR="004A0E33">
        <w:rPr>
          <w:rFonts w:ascii="UD デジタル 教科書体 NP-R" w:eastAsia="UD デジタル 教科書体 NP-R" w:hint="eastAsia"/>
        </w:rPr>
        <w:t>を見て感じたことや実際に</w:t>
      </w:r>
      <w:r>
        <w:rPr>
          <w:rFonts w:ascii="UD デジタル 教科書体 NP-R" w:eastAsia="UD デジタル 教科書体 NP-R" w:hint="eastAsia"/>
        </w:rPr>
        <w:t>関わ</w:t>
      </w:r>
      <w:r w:rsidR="004A0E33">
        <w:rPr>
          <w:rFonts w:ascii="UD デジタル 教科書体 NP-R" w:eastAsia="UD デジタル 教科書体 NP-R" w:hint="eastAsia"/>
        </w:rPr>
        <w:t>って</w:t>
      </w:r>
      <w:r>
        <w:rPr>
          <w:rFonts w:ascii="UD デジタル 教科書体 NP-R" w:eastAsia="UD デジタル 教科書体 NP-R" w:hint="eastAsia"/>
        </w:rPr>
        <w:t>感じたこと。</w:t>
      </w:r>
    </w:p>
    <w:p w:rsidR="00D22554" w:rsidRDefault="00D22554" w:rsidP="00D22554">
      <w:pPr>
        <w:spacing w:line="276" w:lineRule="auto"/>
        <w:rPr>
          <w:rFonts w:ascii="UD デジタル 教科書体 NP-R" w:eastAsia="UD デジタル 教科書体 NP-R"/>
          <w:u w:val="dotted"/>
        </w:rPr>
      </w:pPr>
      <w:r>
        <w:rPr>
          <w:rFonts w:ascii="UD デジタル 教科書体 NP-R" w:eastAsia="UD デジタル 教科書体 NP-R" w:hint="eastAsia"/>
          <w:u w:val="dotted"/>
        </w:rPr>
        <w:t xml:space="preserve">　　　　　　　　　　　　　　　　　　　　　　　　　　　　　　　　　　　　　　　　　　　　　　　　　　　　　　　　　　　</w:t>
      </w:r>
    </w:p>
    <w:p w:rsidR="00D22554" w:rsidRDefault="00D22554" w:rsidP="00D22554">
      <w:pPr>
        <w:spacing w:line="276" w:lineRule="auto"/>
        <w:rPr>
          <w:rFonts w:ascii="UD デジタル 教科書体 NP-R" w:eastAsia="UD デジタル 教科書体 NP-R"/>
          <w:u w:val="dotted"/>
        </w:rPr>
      </w:pPr>
      <w:r>
        <w:rPr>
          <w:rFonts w:ascii="UD デジタル 教科書体 NP-R" w:eastAsia="UD デジタル 教科書体 NP-R" w:hint="eastAsia"/>
          <w:u w:val="dotted"/>
        </w:rPr>
        <w:t xml:space="preserve">　　　　　　　　　　　　　　　　　　　　　　　　　　　　　　　　　　　　　　　　　　　　　　　</w:t>
      </w:r>
    </w:p>
    <w:p w:rsidR="00D22554" w:rsidRDefault="00D22554" w:rsidP="00D22554">
      <w:pPr>
        <w:spacing w:line="276" w:lineRule="auto"/>
        <w:rPr>
          <w:rFonts w:ascii="UD デジタル 教科書体 NP-R" w:eastAsia="UD デジタル 教科書体 NP-R"/>
          <w:u w:val="dotted"/>
        </w:rPr>
      </w:pPr>
      <w:r>
        <w:rPr>
          <w:rFonts w:ascii="UD デジタル 教科書体 NP-R" w:eastAsia="UD デジタル 教科書体 NP-R" w:hint="eastAsia"/>
          <w:u w:val="dotted"/>
        </w:rPr>
        <w:t xml:space="preserve">　　　　　　　　　　　　　　　　　　　　　　　　　　　　　　　　　　　　　　　　　　　　　　　　　　　　　　　　　　　</w:t>
      </w:r>
    </w:p>
    <w:p w:rsidR="00D22554" w:rsidRDefault="00D22554" w:rsidP="00D22554">
      <w:pPr>
        <w:rPr>
          <w:rFonts w:ascii="UD デジタル 教科書体 NP-R" w:eastAsia="UD デジタル 教科書体 NP-R"/>
        </w:rPr>
      </w:pPr>
      <w:r>
        <w:rPr>
          <w:rFonts w:ascii="UD デジタル 教科書体 NP-R" w:eastAsia="UD デジタル 教科書体 NP-R" w:hint="eastAsia"/>
          <w:u w:val="dotted"/>
        </w:rPr>
        <w:t xml:space="preserve">　　　　　　　　　　　　　　　　　　　　　　　　　　　　　　　　　　　　　　　　　　　　　　　　</w:t>
      </w:r>
    </w:p>
    <w:p w:rsidR="00D22554" w:rsidRDefault="00D22554" w:rsidP="00D22554">
      <w:pPr>
        <w:rPr>
          <w:rFonts w:ascii="UD デジタル 教科書体 NP-R" w:eastAsia="UD デジタル 教科書体 NP-R"/>
        </w:rPr>
      </w:pPr>
    </w:p>
    <w:p w:rsidR="00D22554" w:rsidRDefault="00D22554" w:rsidP="00D22554">
      <w:pPr>
        <w:rPr>
          <w:rFonts w:ascii="UD デジタル 教科書体 NP-R" w:eastAsia="UD デジタル 教科書体 NP-R"/>
        </w:rPr>
      </w:pPr>
      <w:r>
        <w:rPr>
          <w:rFonts w:ascii="UD デジタル 教科書体 NP-R" w:eastAsia="UD デジタル 教科書体 NP-R" w:hint="eastAsia"/>
        </w:rPr>
        <w:t>◎修学旅行で外国人観光客への観光地の対応で気づいた</w:t>
      </w:r>
      <w:r w:rsidR="00363420">
        <w:rPr>
          <w:rFonts w:ascii="UD デジタル 教科書体 NP-R" w:eastAsia="UD デジタル 教科書体 NP-R" w:hint="eastAsia"/>
        </w:rPr>
        <w:t>こと</w:t>
      </w:r>
      <w:r w:rsidR="004A0E33">
        <w:rPr>
          <w:rFonts w:ascii="UD デジタル 教科書体 NP-R" w:eastAsia="UD デジタル 教科書体 NP-R" w:hint="eastAsia"/>
        </w:rPr>
        <w:t>があれば</w:t>
      </w:r>
      <w:r>
        <w:rPr>
          <w:rFonts w:ascii="UD デジタル 教科書体 NP-R" w:eastAsia="UD デジタル 教科書体 NP-R" w:hint="eastAsia"/>
        </w:rPr>
        <w:t>書こう。</w:t>
      </w:r>
      <w:r w:rsidR="004A0E33">
        <w:rPr>
          <w:rFonts w:ascii="UD デジタル 教科書体 NP-R" w:eastAsia="UD デジタル 教科書体 NP-R" w:hint="eastAsia"/>
        </w:rPr>
        <w:t>（〇〇な工夫をしている等）</w:t>
      </w:r>
    </w:p>
    <w:p w:rsidR="00D22554" w:rsidRDefault="00D22554" w:rsidP="00D22554">
      <w:pPr>
        <w:spacing w:line="276" w:lineRule="auto"/>
        <w:rPr>
          <w:rFonts w:ascii="UD デジタル 教科書体 NP-R" w:eastAsia="UD デジタル 教科書体 NP-R"/>
          <w:u w:val="dotted"/>
        </w:rPr>
      </w:pPr>
      <w:r>
        <w:rPr>
          <w:rFonts w:ascii="UD デジタル 教科書体 NP-R" w:eastAsia="UD デジタル 教科書体 NP-R" w:hint="eastAsia"/>
          <w:u w:val="dotted"/>
        </w:rPr>
        <w:t xml:space="preserve">　　　　　　　　　　　　　　　　　　　　　　　　　　　　　　　　　　　　　　　　　　　　　　　　　　　　　　　　　　　</w:t>
      </w:r>
    </w:p>
    <w:p w:rsidR="00D22554" w:rsidRDefault="00D22554" w:rsidP="00D22554">
      <w:pPr>
        <w:spacing w:line="276" w:lineRule="auto"/>
        <w:rPr>
          <w:rFonts w:ascii="UD デジタル 教科書体 NP-R" w:eastAsia="UD デジタル 教科書体 NP-R"/>
          <w:u w:val="dotted"/>
        </w:rPr>
      </w:pPr>
      <w:r>
        <w:rPr>
          <w:rFonts w:ascii="UD デジタル 教科書体 NP-R" w:eastAsia="UD デジタル 教科書体 NP-R" w:hint="eastAsia"/>
          <w:u w:val="dotted"/>
        </w:rPr>
        <w:t xml:space="preserve">　　　　　　　　　　　　　　　　　　　　　　　　　　　　　　　　　　　　　　　　　　　　　　　</w:t>
      </w:r>
    </w:p>
    <w:p w:rsidR="00D22554" w:rsidRDefault="00D22554" w:rsidP="00D22554">
      <w:pPr>
        <w:spacing w:line="276" w:lineRule="auto"/>
        <w:rPr>
          <w:rFonts w:ascii="UD デジタル 教科書体 NP-R" w:eastAsia="UD デジタル 教科書体 NP-R"/>
          <w:u w:val="dotted"/>
        </w:rPr>
      </w:pPr>
      <w:r>
        <w:rPr>
          <w:rFonts w:ascii="UD デジタル 教科書体 NP-R" w:eastAsia="UD デジタル 教科書体 NP-R" w:hint="eastAsia"/>
          <w:u w:val="dotted"/>
        </w:rPr>
        <w:t xml:space="preserve">　　　　　　　　　　　　　　　　　　　　　　　　　　　　　　　　　　　　　　　　　　　　　　　　　　　　　　　　　　　</w:t>
      </w:r>
    </w:p>
    <w:p w:rsidR="004A0E33" w:rsidRDefault="00D22554" w:rsidP="00D22554">
      <w:pPr>
        <w:rPr>
          <w:rFonts w:ascii="UD デジタル 教科書体 NP-R" w:eastAsia="UD デジタル 教科書体 NP-R"/>
        </w:rPr>
      </w:pPr>
      <w:r>
        <w:rPr>
          <w:rFonts w:ascii="UD デジタル 教科書体 NP-R" w:eastAsia="UD デジタル 教科書体 NP-R" w:hint="eastAsia"/>
          <w:u w:val="dotted"/>
        </w:rPr>
        <w:t xml:space="preserve">　　　　　　　　　　　　　　　　　　　　　　　　　　　　　　　　　　　　　　　　　　　　　　　　</w:t>
      </w:r>
    </w:p>
    <w:p w:rsidR="0010110B" w:rsidRDefault="0010110B" w:rsidP="0010110B">
      <w:pPr>
        <w:rPr>
          <w:rFonts w:ascii="UD デジタル 教科書体 NP-R" w:eastAsia="UD デジタル 教科書体 NP-R"/>
        </w:rPr>
      </w:pPr>
      <w:r>
        <w:rPr>
          <w:rFonts w:ascii="UD デジタル 教科書体 NP-R" w:eastAsia="UD デジタル 教科書体 NP-R" w:hint="eastAsia"/>
        </w:rPr>
        <w:t>◎オーバーツーリズムとは</w:t>
      </w:r>
    </w:p>
    <w:p w:rsidR="00AF1DAF" w:rsidRDefault="0010110B" w:rsidP="00AF1DAF">
      <w:pPr>
        <w:spacing w:line="276" w:lineRule="auto"/>
        <w:rPr>
          <w:rFonts w:ascii="UD デジタル 教科書体 NP-R" w:eastAsia="UD デジタル 教科書体 NP-R"/>
          <w:u w:val="dotted"/>
        </w:rPr>
      </w:pPr>
      <w:r>
        <w:rPr>
          <w:rFonts w:ascii="UD デジタル 教科書体 NP-R" w:eastAsia="UD デジタル 教科書体 NP-R" w:hint="eastAsia"/>
          <w:u w:val="dotted"/>
        </w:rPr>
        <w:t xml:space="preserve">　</w:t>
      </w:r>
      <w:r w:rsidR="00AF1DAF">
        <w:rPr>
          <w:rFonts w:ascii="UD デジタル 教科書体 NP-R" w:eastAsia="UD デジタル 教科書体 NP-R" w:hint="eastAsia"/>
          <w:u w:val="dotted"/>
        </w:rPr>
        <w:t xml:space="preserve">　　　　　　　　　　　　　　　　　　　　　　　　　　　　　　　　　　　　　　　　　　　　　　　　　　　　　　　　　　　</w:t>
      </w:r>
    </w:p>
    <w:p w:rsidR="0010110B" w:rsidRDefault="0010110B" w:rsidP="0010110B">
      <w:pPr>
        <w:spacing w:line="276" w:lineRule="auto"/>
        <w:rPr>
          <w:rFonts w:ascii="UD デジタル 教科書体 NP-R" w:eastAsia="UD デジタル 教科書体 NP-R"/>
          <w:u w:val="dotted"/>
        </w:rPr>
      </w:pPr>
      <w:r>
        <w:rPr>
          <w:rFonts w:ascii="UD デジタル 教科書体 NP-R" w:eastAsia="UD デジタル 教科書体 NP-R" w:hint="eastAsia"/>
          <w:u w:val="dotted"/>
        </w:rPr>
        <w:t xml:space="preserve">　　　　　　　　　　　　　　　　　　　　　　　　　　　　　　　　　　　　　　　　　　　　　　　　　　　　　　　　　　</w:t>
      </w:r>
    </w:p>
    <w:p w:rsidR="0010110B" w:rsidRDefault="0010110B" w:rsidP="0010110B">
      <w:pPr>
        <w:spacing w:line="276" w:lineRule="auto"/>
        <w:rPr>
          <w:rFonts w:ascii="UD デジタル 教科書体 NP-R" w:eastAsia="UD デジタル 教科書体 NP-R"/>
          <w:u w:val="dotted"/>
        </w:rPr>
      </w:pPr>
      <w:r>
        <w:rPr>
          <w:rFonts w:ascii="UD デジタル 教科書体 NP-R" w:eastAsia="UD デジタル 教科書体 NP-R" w:hint="eastAsia"/>
          <w:u w:val="dotted"/>
        </w:rPr>
        <w:t xml:space="preserve">　　　　　　　　　　　　　　　　　　　　　　　　　　　　　　　　　　　　　　　　　　　　　　　</w:t>
      </w:r>
    </w:p>
    <w:p w:rsidR="0010110B" w:rsidRPr="0010110B" w:rsidRDefault="0010110B" w:rsidP="0010110B">
      <w:pPr>
        <w:spacing w:line="276" w:lineRule="auto"/>
        <w:rPr>
          <w:rFonts w:ascii="UD デジタル 教科書体 NP-R" w:eastAsia="UD デジタル 教科書体 NP-R"/>
          <w:u w:val="dotted"/>
        </w:rPr>
      </w:pPr>
      <w:r>
        <w:rPr>
          <w:rFonts w:ascii="UD デジタル 教科書体 NP-R" w:eastAsia="UD デジタル 教科書体 NP-R" w:hint="eastAsia"/>
          <w:u w:val="dotted"/>
        </w:rPr>
        <w:t xml:space="preserve">　　　　　　　　　　　　　　　　　　　　　　　　　　　　　　　　　　</w:t>
      </w:r>
      <w:r w:rsidR="00AF1DAF">
        <w:rPr>
          <w:rFonts w:ascii="UD デジタル 教科書体 NP-R" w:eastAsia="UD デジタル 教科書体 NP-R" w:hint="eastAsia"/>
          <w:u w:val="dotted"/>
        </w:rPr>
        <w:t xml:space="preserve">　　　　　　　　　　　　</w:t>
      </w:r>
      <w:r>
        <w:rPr>
          <w:rFonts w:ascii="UD デジタル 教科書体 NP-R" w:eastAsia="UD デジタル 教科書体 NP-R" w:hint="eastAsia"/>
          <w:u w:val="dotted"/>
        </w:rPr>
        <w:t xml:space="preserve">　　　　　　　　</w:t>
      </w:r>
    </w:p>
    <w:p w:rsidR="0010110B" w:rsidRDefault="0010110B" w:rsidP="0010110B">
      <w:pPr>
        <w:rPr>
          <w:rFonts w:ascii="UD デジタル 教科書体 NP-R" w:eastAsia="UD デジタル 教科書体 NP-R"/>
        </w:rPr>
      </w:pPr>
    </w:p>
    <w:p w:rsidR="00FA2EA7" w:rsidRPr="0010110B" w:rsidRDefault="00FA2EA7" w:rsidP="0010110B">
      <w:pPr>
        <w:rPr>
          <w:rFonts w:ascii="UD デジタル 教科書体 NP-R" w:eastAsia="UD デジタル 教科書体 NP-R" w:hint="eastAsia"/>
        </w:rPr>
      </w:pPr>
    </w:p>
    <w:p w:rsidR="0010110B" w:rsidRDefault="0010110B" w:rsidP="0010110B">
      <w:pPr>
        <w:rPr>
          <w:rFonts w:ascii="UD デジタル 教科書体 NP-R" w:eastAsia="UD デジタル 教科書体 NP-R"/>
        </w:rPr>
      </w:pPr>
      <w:r>
        <w:rPr>
          <w:rFonts w:ascii="UD デジタル 教科書体 NP-R" w:eastAsia="UD デジタル 教科書体 NP-R" w:hint="eastAsia"/>
        </w:rPr>
        <w:lastRenderedPageBreak/>
        <w:t>◎オーバーツーリズムによる問題</w:t>
      </w:r>
    </w:p>
    <w:p w:rsidR="0010110B" w:rsidRDefault="0010110B" w:rsidP="0010110B">
      <w:pPr>
        <w:spacing w:line="276" w:lineRule="auto"/>
        <w:rPr>
          <w:rFonts w:ascii="UD デジタル 教科書体 NP-R" w:eastAsia="UD デジタル 教科書体 NP-R"/>
          <w:u w:val="dotted"/>
        </w:rPr>
      </w:pPr>
      <w:r>
        <w:rPr>
          <w:rFonts w:ascii="UD デジタル 教科書体 NP-R" w:eastAsia="UD デジタル 教科書体 NP-R" w:hint="eastAsia"/>
          <w:u w:val="dotted"/>
        </w:rPr>
        <w:t xml:space="preserve">　　　　　　　　　　　　　　　　　　　　　　　　　　　　　　　　　　　　　　　　　　　　　　　　　　　　　　　　　　　</w:t>
      </w:r>
    </w:p>
    <w:p w:rsidR="00AF1DAF" w:rsidRDefault="0010110B" w:rsidP="00AF1DAF">
      <w:pPr>
        <w:spacing w:line="276" w:lineRule="auto"/>
        <w:rPr>
          <w:rFonts w:ascii="UD デジタル 教科書体 NP-R" w:eastAsia="UD デジタル 教科書体 NP-R"/>
          <w:u w:val="dotted"/>
        </w:rPr>
      </w:pPr>
      <w:r>
        <w:rPr>
          <w:rFonts w:ascii="UD デジタル 教科書体 NP-R" w:eastAsia="UD デジタル 教科書体 NP-R" w:hint="eastAsia"/>
          <w:u w:val="dotted"/>
        </w:rPr>
        <w:t xml:space="preserve">　　</w:t>
      </w:r>
      <w:r w:rsidR="00AF1DAF">
        <w:rPr>
          <w:rFonts w:ascii="UD デジタル 教科書体 NP-R" w:eastAsia="UD デジタル 教科書体 NP-R" w:hint="eastAsia"/>
          <w:u w:val="dotted"/>
        </w:rPr>
        <w:t xml:space="preserve">　　　　　　　　　　　　　　　　　　　　　　　　　　　　　　　　　　　　　　　　　　　　　　　　　　　　　　　　　　　</w:t>
      </w:r>
    </w:p>
    <w:p w:rsidR="0010110B" w:rsidRDefault="0010110B" w:rsidP="0010110B">
      <w:pPr>
        <w:spacing w:line="276" w:lineRule="auto"/>
        <w:rPr>
          <w:rFonts w:ascii="UD デジタル 教科書体 NP-R" w:eastAsia="UD デジタル 教科書体 NP-R"/>
          <w:u w:val="dotted"/>
        </w:rPr>
      </w:pPr>
      <w:r>
        <w:rPr>
          <w:rFonts w:ascii="UD デジタル 教科書体 NP-R" w:eastAsia="UD デジタル 教科書体 NP-R" w:hint="eastAsia"/>
          <w:u w:val="dotted"/>
        </w:rPr>
        <w:t xml:space="preserve">　　　　　　　　　　　　　　　　　　　　　　　　　　　　　　　　　　　　</w:t>
      </w:r>
      <w:r w:rsidR="00AF1DAF">
        <w:rPr>
          <w:rFonts w:ascii="UD デジタル 教科書体 NP-R" w:eastAsia="UD デジタル 教科書体 NP-R" w:hint="eastAsia"/>
          <w:u w:val="dotted"/>
        </w:rPr>
        <w:t xml:space="preserve">　　　　　　</w:t>
      </w:r>
      <w:r>
        <w:rPr>
          <w:rFonts w:ascii="UD デジタル 教科書体 NP-R" w:eastAsia="UD デジタル 教科書体 NP-R" w:hint="eastAsia"/>
          <w:u w:val="dotted"/>
        </w:rPr>
        <w:t xml:space="preserve">　　　　　　　　　</w:t>
      </w:r>
    </w:p>
    <w:p w:rsidR="00EB261B" w:rsidRDefault="0010110B" w:rsidP="00EB261B">
      <w:pPr>
        <w:rPr>
          <w:rFonts w:ascii="UD デジタル 教科書体 NP-R" w:eastAsia="UD デジタル 教科書体 NP-R"/>
        </w:rPr>
      </w:pPr>
      <w:r>
        <w:rPr>
          <w:rFonts w:ascii="UD デジタル 教科書体 NP-R" w:eastAsia="UD デジタル 教科書体 NP-R" w:hint="eastAsia"/>
          <w:u w:val="dotted"/>
        </w:rPr>
        <w:t xml:space="preserve">　　　　　　　　　　　　　　　　　　　　　　　　　　　　　　　　　　　　</w:t>
      </w:r>
      <w:r w:rsidR="00AF1DAF">
        <w:rPr>
          <w:rFonts w:ascii="UD デジタル 教科書体 NP-R" w:eastAsia="UD デジタル 教科書体 NP-R" w:hint="eastAsia"/>
          <w:u w:val="dotted"/>
        </w:rPr>
        <w:t xml:space="preserve">　　　　　　　　　　　　　　　　</w:t>
      </w:r>
      <w:r>
        <w:rPr>
          <w:rFonts w:ascii="UD デジタル 教科書体 NP-R" w:eastAsia="UD デジタル 教科書体 NP-R" w:hint="eastAsia"/>
          <w:u w:val="dotted"/>
        </w:rPr>
        <w:t xml:space="preserve">　　　　　</w:t>
      </w:r>
    </w:p>
    <w:p w:rsidR="00FA2EA7" w:rsidRDefault="00FA2EA7" w:rsidP="00EB261B">
      <w:pPr>
        <w:rPr>
          <w:rFonts w:ascii="UD デジタル 教科書体 NP-B" w:eastAsia="UD デジタル 教科書体 NP-B"/>
        </w:rPr>
      </w:pPr>
    </w:p>
    <w:p w:rsidR="00FA2EA7" w:rsidRDefault="00FA2EA7" w:rsidP="00EB261B">
      <w:pPr>
        <w:rPr>
          <w:rFonts w:ascii="UD デジタル 教科書体 NP-B" w:eastAsia="UD デジタル 教科書体 NP-B"/>
        </w:rPr>
      </w:pPr>
      <w:r>
        <w:rPr>
          <w:rFonts w:ascii="UD デジタル 教科書体 NP-B" w:eastAsia="UD デジタル 教科書体 NP-B" w:hint="eastAsia"/>
        </w:rPr>
        <w:t>◎埼玉県に聞いてみたいこと</w:t>
      </w:r>
    </w:p>
    <w:p w:rsidR="00FA2EA7" w:rsidRDefault="00FA2EA7" w:rsidP="00FA2EA7">
      <w:pPr>
        <w:spacing w:line="276" w:lineRule="auto"/>
        <w:rPr>
          <w:rFonts w:ascii="UD デジタル 教科書体 NP-R" w:eastAsia="UD デジタル 教科書体 NP-R"/>
          <w:u w:val="dotted"/>
        </w:rPr>
      </w:pPr>
      <w:r>
        <w:rPr>
          <w:rFonts w:ascii="UD デジタル 教科書体 NP-R" w:eastAsia="UD デジタル 教科書体 NP-R" w:hint="eastAsia"/>
          <w:u w:val="dotted"/>
        </w:rPr>
        <w:t xml:space="preserve">　　　　　　　　　　　　　　　　　　　　　　　　　　　　　　　　　　　　　　　　　　　　　　　　　　　　　　　　　　　</w:t>
      </w:r>
    </w:p>
    <w:p w:rsidR="00FA2EA7" w:rsidRDefault="00FA2EA7" w:rsidP="00FA2EA7">
      <w:pPr>
        <w:rPr>
          <w:rFonts w:ascii="UD デジタル 教科書体 NP-B" w:eastAsia="UD デジタル 教科書体 NP-B"/>
        </w:rPr>
      </w:pPr>
      <w:r>
        <w:rPr>
          <w:rFonts w:ascii="UD デジタル 教科書体 NP-R" w:eastAsia="UD デジタル 教科書体 NP-R" w:hint="eastAsia"/>
          <w:u w:val="dotted"/>
        </w:rPr>
        <w:t xml:space="preserve">　　　　　　　　　　　　　　　　　　　　　　　　　　　　　　　　　　　　　　　　　　　　　　　　　</w:t>
      </w:r>
    </w:p>
    <w:p w:rsidR="00FA2EA7" w:rsidRDefault="00FA2EA7" w:rsidP="00EB261B">
      <w:pPr>
        <w:rPr>
          <w:rFonts w:ascii="UD デジタル 教科書体 NP-B" w:eastAsia="UD デジタル 教科書体 NP-B"/>
        </w:rPr>
      </w:pPr>
    </w:p>
    <w:p w:rsidR="00FA2EA7" w:rsidRDefault="00FA2EA7" w:rsidP="00EB261B">
      <w:pPr>
        <w:rPr>
          <w:rFonts w:ascii="UD デジタル 教科書体 NP-B" w:eastAsia="UD デジタル 教科書体 NP-B"/>
        </w:rPr>
      </w:pPr>
      <w:r>
        <w:rPr>
          <w:rFonts w:ascii="UD デジタル 教科書体 NP-B" w:eastAsia="UD デジタル 教科書体 NP-B" w:hint="eastAsia"/>
        </w:rPr>
        <w:t>◎JTBに聞いてみたいこと</w:t>
      </w:r>
    </w:p>
    <w:p w:rsidR="00FA2EA7" w:rsidRDefault="00FA2EA7" w:rsidP="00FA2EA7">
      <w:pPr>
        <w:spacing w:line="276" w:lineRule="auto"/>
        <w:rPr>
          <w:rFonts w:ascii="UD デジタル 教科書体 NP-R" w:eastAsia="UD デジタル 教科書体 NP-R"/>
          <w:u w:val="dotted"/>
        </w:rPr>
      </w:pPr>
      <w:r>
        <w:rPr>
          <w:rFonts w:ascii="UD デジタル 教科書体 NP-R" w:eastAsia="UD デジタル 教科書体 NP-R" w:hint="eastAsia"/>
          <w:u w:val="dotted"/>
        </w:rPr>
        <w:t xml:space="preserve">　　　　　　　　　　　　　　　　　　　　　　　　　　　　　　　　　　　　　　　　　　　　　　　　　　　　　　　　　　　</w:t>
      </w:r>
    </w:p>
    <w:p w:rsidR="00FA2EA7" w:rsidRDefault="00FA2EA7" w:rsidP="00FA2EA7">
      <w:pPr>
        <w:rPr>
          <w:rFonts w:ascii="UD デジタル 教科書体 NP-B" w:eastAsia="UD デジタル 教科書体 NP-B"/>
        </w:rPr>
      </w:pPr>
      <w:r>
        <w:rPr>
          <w:rFonts w:ascii="UD デジタル 教科書体 NP-R" w:eastAsia="UD デジタル 教科書体 NP-R" w:hint="eastAsia"/>
          <w:u w:val="dotted"/>
        </w:rPr>
        <w:t xml:space="preserve">　　　　　　　　　　　　　　　　　　　　　　　　　　　　　　　　　　　　　　　　　　　　　　　　　</w:t>
      </w:r>
    </w:p>
    <w:p w:rsidR="00FA2EA7" w:rsidRDefault="00FA2EA7" w:rsidP="00EB261B">
      <w:pPr>
        <w:rPr>
          <w:rFonts w:ascii="UD デジタル 教科書体 NP-B" w:eastAsia="UD デジタル 教科書体 NP-B"/>
        </w:rPr>
      </w:pPr>
    </w:p>
    <w:p w:rsidR="00FA2EA7" w:rsidRDefault="00FA2EA7" w:rsidP="00EB261B">
      <w:pPr>
        <w:rPr>
          <w:rFonts w:ascii="UD デジタル 教科書体 NP-B" w:eastAsia="UD デジタル 教科書体 NP-B" w:hint="eastAsia"/>
        </w:rPr>
      </w:pPr>
      <w:r>
        <w:rPr>
          <w:rFonts w:ascii="UD デジタル 教科書体 NP-B" w:eastAsia="UD デジタル 教科書体 NP-B" w:hint="eastAsia"/>
        </w:rPr>
        <w:t>◎岩崎食品に聞いてみたいこと</w:t>
      </w:r>
    </w:p>
    <w:p w:rsidR="00FA2EA7" w:rsidRDefault="00FA2EA7" w:rsidP="00FA2EA7">
      <w:pPr>
        <w:spacing w:line="276" w:lineRule="auto"/>
        <w:rPr>
          <w:rFonts w:ascii="UD デジタル 教科書体 NP-R" w:eastAsia="UD デジタル 教科書体 NP-R"/>
          <w:u w:val="dotted"/>
        </w:rPr>
      </w:pPr>
      <w:r>
        <w:rPr>
          <w:rFonts w:ascii="UD デジタル 教科書体 NP-R" w:eastAsia="UD デジタル 教科書体 NP-R" w:hint="eastAsia"/>
          <w:u w:val="dotted"/>
        </w:rPr>
        <w:t xml:space="preserve">　　　　　　　　　　　　　　　　　　　　　　　　　　　　　　　　　　　　　　　　　　　　　　　　　　　　　　　　　　　</w:t>
      </w:r>
    </w:p>
    <w:p w:rsidR="00FA2EA7" w:rsidRDefault="00FA2EA7" w:rsidP="00FA2EA7">
      <w:pPr>
        <w:rPr>
          <w:rFonts w:ascii="UD デジタル 教科書体 NP-B" w:eastAsia="UD デジタル 教科書体 NP-B"/>
        </w:rPr>
      </w:pPr>
      <w:r>
        <w:rPr>
          <w:rFonts w:ascii="UD デジタル 教科書体 NP-R" w:eastAsia="UD デジタル 教科書体 NP-R" w:hint="eastAsia"/>
          <w:u w:val="dotted"/>
        </w:rPr>
        <w:t xml:space="preserve">　　　　　　　　　　　　　　　　　　　　　　　　　　　　　　　　　　　　　　　　　　　　　　　　　</w:t>
      </w:r>
    </w:p>
    <w:p w:rsidR="00FA2EA7" w:rsidRDefault="00FA2EA7" w:rsidP="00EB261B">
      <w:pPr>
        <w:rPr>
          <w:rFonts w:ascii="UD デジタル 教科書体 NP-B" w:eastAsia="UD デジタル 教科書体 NP-B"/>
        </w:rPr>
      </w:pPr>
    </w:p>
    <w:p w:rsidR="0038125D" w:rsidRDefault="00EB261B" w:rsidP="00EB261B">
      <w:pPr>
        <w:rPr>
          <w:rFonts w:ascii="UD デジタル 教科書体 NP-B" w:eastAsia="UD デジタル 教科書体 NP-B"/>
        </w:rPr>
      </w:pPr>
      <w:r w:rsidRPr="00EB261B">
        <w:rPr>
          <w:rFonts w:ascii="UD デジタル 教科書体 NP-B" w:eastAsia="UD デジタル 教科書体 NP-B" w:hint="eastAsia"/>
        </w:rPr>
        <w:t>◎</w:t>
      </w:r>
      <w:r w:rsidR="0038125D">
        <w:rPr>
          <w:rFonts w:ascii="UD デジタル 教科書体 NP-B" w:eastAsia="UD デジタル 教科書体 NP-B" w:hint="eastAsia"/>
        </w:rPr>
        <w:t>（埼</w:t>
      </w:r>
      <w:r w:rsidRPr="00EB261B">
        <w:rPr>
          <w:rFonts w:ascii="UD デジタル 教科書体 NP-B" w:eastAsia="UD デジタル 教科書体 NP-B" w:hint="eastAsia"/>
        </w:rPr>
        <w:t>玉県</w:t>
      </w:r>
      <w:r w:rsidR="0038125D">
        <w:rPr>
          <w:rFonts w:ascii="UD デジタル 教科書体 NP-B" w:eastAsia="UD デジタル 教科書体 NP-B" w:hint="eastAsia"/>
        </w:rPr>
        <w:t>・JTB・岩崎食品）</w:t>
      </w:r>
      <w:r w:rsidRPr="00EB261B">
        <w:rPr>
          <w:rFonts w:ascii="UD デジタル 教科書体 NP-B" w:eastAsia="UD デジタル 教科書体 NP-B" w:hint="eastAsia"/>
        </w:rPr>
        <w:t>への提案</w:t>
      </w:r>
      <w:r w:rsidR="0038125D">
        <w:rPr>
          <w:rFonts w:ascii="UD デジタル 教科書体 NP-B" w:eastAsia="UD デジタル 教科書体 NP-B" w:hint="eastAsia"/>
        </w:rPr>
        <w:t>や、やってみたいこと</w:t>
      </w:r>
    </w:p>
    <w:p w:rsidR="00EB261B" w:rsidRPr="00EB261B" w:rsidRDefault="0038125D" w:rsidP="00EB261B">
      <w:pPr>
        <w:rPr>
          <w:rFonts w:ascii="UD デジタル 教科書体 NP-B" w:eastAsia="UD デジタル 教科書体 NP-B"/>
        </w:rPr>
      </w:pPr>
      <w:bookmarkStart w:id="0" w:name="_GoBack"/>
      <w:bookmarkEnd w:id="0"/>
      <w:r>
        <w:rPr>
          <w:rFonts w:ascii="UD デジタル 教科書体 NP-B" w:eastAsia="UD デジタル 教科書体 NP-B" w:hint="eastAsia"/>
        </w:rPr>
        <w:t xml:space="preserve">　　　※１つ○で囲んで、自分の考えを書いてください。</w:t>
      </w:r>
    </w:p>
    <w:p w:rsidR="00EB261B" w:rsidRDefault="00EB261B" w:rsidP="00EB261B">
      <w:pPr>
        <w:spacing w:line="276" w:lineRule="auto"/>
        <w:rPr>
          <w:rFonts w:ascii="UD デジタル 教科書体 NP-R" w:eastAsia="UD デジタル 教科書体 NP-R"/>
          <w:u w:val="dotted"/>
        </w:rPr>
      </w:pPr>
      <w:r>
        <w:rPr>
          <w:rFonts w:ascii="UD デジタル 教科書体 NP-R" w:eastAsia="UD デジタル 教科書体 NP-R" w:hint="eastAsia"/>
          <w:u w:val="dotted"/>
        </w:rPr>
        <w:t xml:space="preserve">　　　　　　　　　　　　　　　　　　　　　　　　　　　　　　　　　　　　　　　　　　　　　　　　　　　　　　　　　　　</w:t>
      </w:r>
    </w:p>
    <w:p w:rsidR="00EB261B" w:rsidRDefault="00EB261B" w:rsidP="00EB261B">
      <w:pPr>
        <w:spacing w:line="276" w:lineRule="auto"/>
        <w:rPr>
          <w:rFonts w:ascii="UD デジタル 教科書体 NP-R" w:eastAsia="UD デジタル 教科書体 NP-R"/>
          <w:u w:val="dotted"/>
        </w:rPr>
      </w:pPr>
      <w:r>
        <w:rPr>
          <w:rFonts w:ascii="UD デジタル 教科書体 NP-R" w:eastAsia="UD デジタル 教科書体 NP-R" w:hint="eastAsia"/>
          <w:u w:val="dotted"/>
        </w:rPr>
        <w:t xml:space="preserve">　　　　　　　　　　　　　　　　　　　　　　　　　　　　　　　　　　　　　　　　　　　　　　　</w:t>
      </w:r>
    </w:p>
    <w:p w:rsidR="00EB261B" w:rsidRDefault="00EB261B" w:rsidP="00EB261B">
      <w:pPr>
        <w:spacing w:line="276" w:lineRule="auto"/>
        <w:rPr>
          <w:rFonts w:ascii="UD デジタル 教科書体 NP-R" w:eastAsia="UD デジタル 教科書体 NP-R"/>
          <w:u w:val="dotted"/>
        </w:rPr>
      </w:pPr>
      <w:r>
        <w:rPr>
          <w:rFonts w:ascii="UD デジタル 教科書体 NP-R" w:eastAsia="UD デジタル 教科書体 NP-R" w:hint="eastAsia"/>
          <w:u w:val="dotted"/>
        </w:rPr>
        <w:t xml:space="preserve">　　　　　　　　　　　　　　　　　　　　　　　　　　　　　　　　　　　　　　　　　　　　　　　　　　　　　　　　　　　　　　</w:t>
      </w:r>
    </w:p>
    <w:p w:rsidR="00EB261B" w:rsidRDefault="00EB261B" w:rsidP="00EB261B">
      <w:pPr>
        <w:rPr>
          <w:rFonts w:ascii="UD デジタル 教科書体 NP-R" w:eastAsia="UD デジタル 教科書体 NP-R"/>
        </w:rPr>
      </w:pPr>
      <w:r>
        <w:rPr>
          <w:rFonts w:ascii="UD デジタル 教科書体 NP-R" w:eastAsia="UD デジタル 教科書体 NP-R" w:hint="eastAsia"/>
          <w:u w:val="dotted"/>
        </w:rPr>
        <w:t xml:space="preserve">　　　　　　　　　　　　　　　　　　　　　　　　　　　　　　　　　　　　　　　　　　　　　　　　　　　　</w:t>
      </w:r>
    </w:p>
    <w:p w:rsidR="00EB261B" w:rsidRDefault="00EB261B" w:rsidP="00EB261B">
      <w:pPr>
        <w:spacing w:line="276" w:lineRule="auto"/>
        <w:rPr>
          <w:rFonts w:ascii="UD デジタル 教科書体 NP-R" w:eastAsia="UD デジタル 教科書体 NP-R"/>
          <w:u w:val="dotted"/>
        </w:rPr>
      </w:pPr>
      <w:r>
        <w:rPr>
          <w:rFonts w:ascii="UD デジタル 教科書体 NP-R" w:eastAsia="UD デジタル 教科書体 NP-R" w:hint="eastAsia"/>
          <w:u w:val="dotted"/>
        </w:rPr>
        <w:t xml:space="preserve">　　　　　　　　　　　　　　　　　　　　　　　　　　　　　　　　　　　　　　　　　　　　　　　　　　</w:t>
      </w:r>
    </w:p>
    <w:p w:rsidR="00EB261B" w:rsidRDefault="00EB261B" w:rsidP="00EB261B">
      <w:pPr>
        <w:spacing w:line="276" w:lineRule="auto"/>
        <w:rPr>
          <w:rFonts w:ascii="UD デジタル 教科書体 NP-R" w:eastAsia="UD デジタル 教科書体 NP-R"/>
          <w:u w:val="dotted"/>
        </w:rPr>
      </w:pPr>
      <w:r>
        <w:rPr>
          <w:rFonts w:ascii="UD デジタル 教科書体 NP-R" w:eastAsia="UD デジタル 教科書体 NP-R" w:hint="eastAsia"/>
          <w:u w:val="dotted"/>
        </w:rPr>
        <w:t xml:space="preserve">　　　　　　　　　　　　　　　　　　　　　　　　　　　　　　　　　　　　　　　　　　　　　　　</w:t>
      </w:r>
    </w:p>
    <w:p w:rsidR="00EB261B" w:rsidRDefault="00EB261B" w:rsidP="00EB261B">
      <w:pPr>
        <w:spacing w:line="276" w:lineRule="auto"/>
        <w:rPr>
          <w:rFonts w:ascii="UD デジタル 教科書体 NP-R" w:eastAsia="UD デジタル 教科書体 NP-R"/>
          <w:u w:val="dotted"/>
        </w:rPr>
      </w:pPr>
      <w:r>
        <w:rPr>
          <w:rFonts w:ascii="UD デジタル 教科書体 NP-R" w:eastAsia="UD デジタル 教科書体 NP-R" w:hint="eastAsia"/>
          <w:u w:val="dotted"/>
        </w:rPr>
        <w:t xml:space="preserve">　　　　　　　　　　　　　　　　　　　　　　　　　　　　　　　　　　　　　　　　　　　　　　　　　　　　　　　　　　　　　　　　　　　　　　　　　　　　　　　　　　　　　　　　　　　　　　　　　</w:t>
      </w:r>
    </w:p>
    <w:p w:rsidR="00EB261B" w:rsidRDefault="00EB261B" w:rsidP="00EB261B">
      <w:pPr>
        <w:spacing w:line="276" w:lineRule="auto"/>
        <w:rPr>
          <w:rFonts w:ascii="UD デジタル 教科書体 NP-R" w:eastAsia="UD デジタル 教科書体 NP-R"/>
          <w:u w:val="dotted"/>
        </w:rPr>
      </w:pPr>
      <w:r>
        <w:rPr>
          <w:rFonts w:ascii="UD デジタル 教科書体 NP-R" w:eastAsia="UD デジタル 教科書体 NP-R" w:hint="eastAsia"/>
          <w:u w:val="dotted"/>
        </w:rPr>
        <w:t xml:space="preserve">　　　　　　　　　　　　　　　　　　　　　　　　　　　　　　　　　　　　　　　　　　　　　　　</w:t>
      </w:r>
    </w:p>
    <w:p w:rsidR="00EB261B" w:rsidRDefault="00EB261B" w:rsidP="00EB261B">
      <w:pPr>
        <w:spacing w:line="276" w:lineRule="auto"/>
        <w:rPr>
          <w:rFonts w:ascii="UD デジタル 教科書体 NP-R" w:eastAsia="UD デジタル 教科書体 NP-R"/>
          <w:u w:val="dotted"/>
        </w:rPr>
      </w:pPr>
      <w:r>
        <w:rPr>
          <w:rFonts w:ascii="UD デジタル 教科書体 NP-R" w:eastAsia="UD デジタル 教科書体 NP-R" w:hint="eastAsia"/>
          <w:u w:val="dotted"/>
        </w:rPr>
        <w:t xml:space="preserve">　　　　　　　　　　　　　　　　　　　　　　　　　　　　　　　　　　　　　　　　　　　　　　　　　　　　　　　　　　　　　　</w:t>
      </w:r>
    </w:p>
    <w:p w:rsidR="002A664D" w:rsidRDefault="00EB261B" w:rsidP="00EB261B">
      <w:pPr>
        <w:spacing w:line="276" w:lineRule="auto"/>
        <w:rPr>
          <w:rFonts w:ascii="UD デジタル 教科書体 NP-R" w:eastAsia="UD デジタル 教科書体 NP-R"/>
          <w:u w:val="dotted"/>
        </w:rPr>
      </w:pPr>
      <w:r>
        <w:rPr>
          <w:rFonts w:ascii="UD デジタル 教科書体 NP-R" w:eastAsia="UD デジタル 教科書体 NP-R" w:hint="eastAsia"/>
          <w:u w:val="dotted"/>
        </w:rPr>
        <w:t xml:space="preserve">　　　　　　　　　　　　　　　　　　　　　　　　　　　　　　　　　　　　　　　　　　　　　　　</w:t>
      </w:r>
    </w:p>
    <w:p w:rsidR="002A664D" w:rsidRDefault="002A664D" w:rsidP="00EB261B">
      <w:pPr>
        <w:spacing w:line="276" w:lineRule="auto"/>
        <w:rPr>
          <w:rFonts w:ascii="UD デジタル 教科書体 NP-R" w:eastAsia="UD デジタル 教科書体 NP-R"/>
          <w:u w:val="dotted"/>
        </w:rPr>
      </w:pPr>
    </w:p>
    <w:sectPr w:rsidR="002A664D" w:rsidSect="00EB261B">
      <w:pgSz w:w="11906" w:h="16838"/>
      <w:pgMar w:top="1440" w:right="1080" w:bottom="1440" w:left="1080" w:header="56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5B5E" w:rsidRDefault="004F5B5E" w:rsidP="00AF1DAF">
      <w:r>
        <w:separator/>
      </w:r>
    </w:p>
  </w:endnote>
  <w:endnote w:type="continuationSeparator" w:id="0">
    <w:p w:rsidR="004F5B5E" w:rsidRDefault="004F5B5E" w:rsidP="00AF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P-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5B5E" w:rsidRDefault="004F5B5E" w:rsidP="00AF1DAF">
      <w:r>
        <w:separator/>
      </w:r>
    </w:p>
  </w:footnote>
  <w:footnote w:type="continuationSeparator" w:id="0">
    <w:p w:rsidR="004F5B5E" w:rsidRDefault="004F5B5E" w:rsidP="00AF1D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C75"/>
    <w:rsid w:val="00027F46"/>
    <w:rsid w:val="0007370E"/>
    <w:rsid w:val="0010110B"/>
    <w:rsid w:val="00142568"/>
    <w:rsid w:val="002A664D"/>
    <w:rsid w:val="00363420"/>
    <w:rsid w:val="0038125D"/>
    <w:rsid w:val="004A0E33"/>
    <w:rsid w:val="004F06E2"/>
    <w:rsid w:val="004F5B5E"/>
    <w:rsid w:val="005620FD"/>
    <w:rsid w:val="00674668"/>
    <w:rsid w:val="00727E28"/>
    <w:rsid w:val="00882494"/>
    <w:rsid w:val="009B5D97"/>
    <w:rsid w:val="00A62B26"/>
    <w:rsid w:val="00A828C8"/>
    <w:rsid w:val="00AF1DAF"/>
    <w:rsid w:val="00B37485"/>
    <w:rsid w:val="00BC0C75"/>
    <w:rsid w:val="00CF7E1E"/>
    <w:rsid w:val="00D22554"/>
    <w:rsid w:val="00EB261B"/>
    <w:rsid w:val="00FA2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A1B2A7"/>
  <w15:chartTrackingRefBased/>
  <w15:docId w15:val="{37F20295-B65D-4AF0-9DC9-20E843BA5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1DAF"/>
    <w:pPr>
      <w:tabs>
        <w:tab w:val="center" w:pos="4252"/>
        <w:tab w:val="right" w:pos="8504"/>
      </w:tabs>
      <w:snapToGrid w:val="0"/>
    </w:pPr>
  </w:style>
  <w:style w:type="character" w:customStyle="1" w:styleId="a4">
    <w:name w:val="ヘッダー (文字)"/>
    <w:basedOn w:val="a0"/>
    <w:link w:val="a3"/>
    <w:uiPriority w:val="99"/>
    <w:rsid w:val="00AF1DAF"/>
  </w:style>
  <w:style w:type="paragraph" w:styleId="a5">
    <w:name w:val="footer"/>
    <w:basedOn w:val="a"/>
    <w:link w:val="a6"/>
    <w:uiPriority w:val="99"/>
    <w:unhideWhenUsed/>
    <w:rsid w:val="00AF1DAF"/>
    <w:pPr>
      <w:tabs>
        <w:tab w:val="center" w:pos="4252"/>
        <w:tab w:val="right" w:pos="8504"/>
      </w:tabs>
      <w:snapToGrid w:val="0"/>
    </w:pPr>
  </w:style>
  <w:style w:type="character" w:customStyle="1" w:styleId="a6">
    <w:name w:val="フッター (文字)"/>
    <w:basedOn w:val="a0"/>
    <w:link w:val="a5"/>
    <w:uiPriority w:val="99"/>
    <w:rsid w:val="00AF1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3DC61-1AED-48BE-9EB1-1A504FDCC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353</Words>
  <Characters>2016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蓮田市教育委員会</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啓太 横山</dc:creator>
  <cp:keywords/>
  <dc:description/>
  <cp:lastModifiedBy>杉山　寛</cp:lastModifiedBy>
  <cp:revision>8</cp:revision>
  <cp:lastPrinted>2024-07-17T05:00:00Z</cp:lastPrinted>
  <dcterms:created xsi:type="dcterms:W3CDTF">2025-05-21T02:25:00Z</dcterms:created>
  <dcterms:modified xsi:type="dcterms:W3CDTF">2025-05-21T02:37:00Z</dcterms:modified>
</cp:coreProperties>
</file>